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850CB" w14:textId="7BDE9AE8" w:rsidR="00D4190C" w:rsidRDefault="00D4190C" w:rsidP="00D4190C">
      <w:pPr>
        <w:pStyle w:val="ListParagraph"/>
        <w:numPr>
          <w:ilvl w:val="0"/>
          <w:numId w:val="3"/>
        </w:numPr>
      </w:pPr>
      <w:r w:rsidRPr="008E01DA">
        <w:rPr>
          <w:color w:val="215E99" w:themeColor="text2" w:themeTint="BF"/>
        </w:rPr>
        <w:t>Executive Summary</w:t>
      </w:r>
      <w:r w:rsidR="008E01DA" w:rsidRPr="008E01DA">
        <w:rPr>
          <w:color w:val="215E99" w:themeColor="text2" w:themeTint="BF"/>
        </w:rPr>
        <w:t xml:space="preserve"> (Maximum 2 pages)</w:t>
      </w:r>
    </w:p>
    <w:p w14:paraId="25AF6E72" w14:textId="50033DE3" w:rsidR="00D4190C" w:rsidRDefault="00D4190C" w:rsidP="00D4190C">
      <w:pPr>
        <w:pStyle w:val="ListParagraph"/>
        <w:numPr>
          <w:ilvl w:val="1"/>
          <w:numId w:val="3"/>
        </w:numPr>
      </w:pPr>
      <w:r w:rsidRPr="008E01DA">
        <w:rPr>
          <w:color w:val="215E99" w:themeColor="text2" w:themeTint="BF"/>
        </w:rPr>
        <w:t>NEx RFP ID</w:t>
      </w:r>
      <w:r w:rsidR="00B24748">
        <w:rPr>
          <w:color w:val="215E99" w:themeColor="text2" w:themeTint="BF"/>
        </w:rPr>
        <w:t xml:space="preserve"> (copy from RFP)</w:t>
      </w:r>
      <w:r w:rsidRPr="008E01DA">
        <w:rPr>
          <w:color w:val="215E99" w:themeColor="text2" w:themeTint="BF"/>
        </w:rPr>
        <w:t xml:space="preserve">: </w:t>
      </w:r>
      <w:r>
        <w:br/>
      </w:r>
    </w:p>
    <w:p w14:paraId="0170BD5F" w14:textId="48CB2F4D" w:rsidR="00D4190C" w:rsidRDefault="00D4190C" w:rsidP="00D4190C">
      <w:pPr>
        <w:pStyle w:val="ListParagraph"/>
        <w:numPr>
          <w:ilvl w:val="1"/>
          <w:numId w:val="3"/>
        </w:numPr>
      </w:pPr>
      <w:r w:rsidRPr="008E01DA">
        <w:rPr>
          <w:color w:val="215E99" w:themeColor="text2" w:themeTint="BF"/>
        </w:rPr>
        <w:t>Proposal Title</w:t>
      </w:r>
      <w:r w:rsidR="00B24748">
        <w:rPr>
          <w:color w:val="215E99" w:themeColor="text2" w:themeTint="BF"/>
        </w:rPr>
        <w:t xml:space="preserve"> (copy from RFP)</w:t>
      </w:r>
      <w:r w:rsidRPr="008E01DA">
        <w:rPr>
          <w:color w:val="215E99" w:themeColor="text2" w:themeTint="BF"/>
        </w:rPr>
        <w:t xml:space="preserve">: </w:t>
      </w:r>
      <w:r>
        <w:br/>
      </w:r>
    </w:p>
    <w:p w14:paraId="78680077" w14:textId="372BE7BF" w:rsidR="00D4190C" w:rsidRDefault="00D4190C" w:rsidP="00D4190C">
      <w:pPr>
        <w:pStyle w:val="ListParagraph"/>
        <w:numPr>
          <w:ilvl w:val="1"/>
          <w:numId w:val="3"/>
        </w:numPr>
      </w:pPr>
      <w:r w:rsidRPr="008E01DA">
        <w:rPr>
          <w:color w:val="215E99" w:themeColor="text2" w:themeTint="BF"/>
        </w:rPr>
        <w:t>Principal Investigator (name, affiliation, address, phone, email):</w:t>
      </w:r>
      <w:r>
        <w:br/>
      </w:r>
    </w:p>
    <w:p w14:paraId="7CE13378" w14:textId="2A6663B4" w:rsidR="00D4190C" w:rsidRDefault="00D4190C" w:rsidP="00D4190C">
      <w:pPr>
        <w:pStyle w:val="ListParagraph"/>
        <w:numPr>
          <w:ilvl w:val="1"/>
          <w:numId w:val="3"/>
        </w:numPr>
      </w:pPr>
      <w:r w:rsidRPr="008E01DA">
        <w:rPr>
          <w:color w:val="215E99" w:themeColor="text2" w:themeTint="BF"/>
        </w:rPr>
        <w:t>Objective of the proposal (300 words or less)</w:t>
      </w:r>
      <w:r>
        <w:br/>
      </w:r>
    </w:p>
    <w:p w14:paraId="3E05AD08" w14:textId="350BB7A6" w:rsidR="00D4190C" w:rsidRDefault="00D4190C" w:rsidP="00D4190C">
      <w:pPr>
        <w:pStyle w:val="ListParagraph"/>
        <w:numPr>
          <w:ilvl w:val="1"/>
          <w:numId w:val="3"/>
        </w:numPr>
      </w:pPr>
      <w:r w:rsidRPr="008E01DA">
        <w:rPr>
          <w:color w:val="215E99" w:themeColor="text2" w:themeTint="BF"/>
        </w:rPr>
        <w:t>Description of significance/impact of the project (300 words or less)</w:t>
      </w:r>
      <w:r>
        <w:br/>
      </w:r>
    </w:p>
    <w:p w14:paraId="10AA20A8" w14:textId="77777777" w:rsidR="008E01DA" w:rsidRDefault="008E01DA">
      <w:pPr>
        <w:rPr>
          <w:color w:val="215E99" w:themeColor="text2" w:themeTint="BF"/>
        </w:rPr>
      </w:pPr>
      <w:r>
        <w:rPr>
          <w:color w:val="215E99" w:themeColor="text2" w:themeTint="BF"/>
        </w:rPr>
        <w:br w:type="page"/>
      </w:r>
    </w:p>
    <w:p w14:paraId="3174D4D0" w14:textId="41A5CCAF" w:rsidR="00D4190C" w:rsidRPr="008E01DA" w:rsidRDefault="00D4190C" w:rsidP="00D4190C">
      <w:pPr>
        <w:pStyle w:val="ListParagraph"/>
        <w:numPr>
          <w:ilvl w:val="0"/>
          <w:numId w:val="3"/>
        </w:numPr>
        <w:rPr>
          <w:color w:val="215E99" w:themeColor="text2" w:themeTint="BF"/>
        </w:rPr>
      </w:pPr>
      <w:r w:rsidRPr="008E01DA">
        <w:rPr>
          <w:color w:val="215E99" w:themeColor="text2" w:themeTint="BF"/>
        </w:rPr>
        <w:lastRenderedPageBreak/>
        <w:t>Main body</w:t>
      </w:r>
      <w:r w:rsidR="008E01DA" w:rsidRPr="008E01DA">
        <w:rPr>
          <w:color w:val="215E99" w:themeColor="text2" w:themeTint="BF"/>
        </w:rPr>
        <w:t xml:space="preserve"> (Maximum 5 pages)</w:t>
      </w:r>
    </w:p>
    <w:p w14:paraId="7F9FC049" w14:textId="1D912B2E" w:rsidR="00D4190C" w:rsidRDefault="00D4190C" w:rsidP="00D4190C">
      <w:pPr>
        <w:pStyle w:val="ListParagraph"/>
        <w:numPr>
          <w:ilvl w:val="1"/>
          <w:numId w:val="3"/>
        </w:numPr>
      </w:pPr>
      <w:r w:rsidRPr="008E01DA">
        <w:rPr>
          <w:color w:val="215E99" w:themeColor="text2" w:themeTint="BF"/>
        </w:rPr>
        <w:t>Background</w:t>
      </w:r>
      <w:r>
        <w:br/>
      </w:r>
    </w:p>
    <w:p w14:paraId="5F481E2F" w14:textId="65324F50" w:rsidR="00D4190C" w:rsidRDefault="00D4190C" w:rsidP="00D4190C">
      <w:pPr>
        <w:pStyle w:val="ListParagraph"/>
        <w:numPr>
          <w:ilvl w:val="1"/>
          <w:numId w:val="3"/>
        </w:numPr>
      </w:pPr>
      <w:r w:rsidRPr="008E01DA">
        <w:rPr>
          <w:color w:val="215E99" w:themeColor="text2" w:themeTint="BF"/>
        </w:rPr>
        <w:t>Project description (include enough detail to understand how the project will be performed)</w:t>
      </w:r>
      <w:r>
        <w:br/>
      </w:r>
    </w:p>
    <w:p w14:paraId="0F313F41" w14:textId="56199477" w:rsidR="00D4190C" w:rsidRDefault="00D4190C" w:rsidP="00D4190C">
      <w:pPr>
        <w:pStyle w:val="ListParagraph"/>
        <w:numPr>
          <w:ilvl w:val="1"/>
          <w:numId w:val="3"/>
        </w:numPr>
      </w:pPr>
      <w:r w:rsidRPr="008E01DA">
        <w:rPr>
          <w:color w:val="215E99" w:themeColor="text2" w:themeTint="BF"/>
        </w:rPr>
        <w:t>Schedule (include matrix of tasks and schedule of completion, including quarterly progress and final reports, and semi-monthly teleconference updates)</w:t>
      </w:r>
      <w:r>
        <w:br/>
      </w:r>
    </w:p>
    <w:p w14:paraId="086D37AB" w14:textId="77777777" w:rsidR="00576211" w:rsidRPr="00576211" w:rsidRDefault="00D4190C" w:rsidP="00D4190C">
      <w:pPr>
        <w:pStyle w:val="ListParagraph"/>
        <w:numPr>
          <w:ilvl w:val="1"/>
          <w:numId w:val="3"/>
        </w:numPr>
      </w:pPr>
      <w:r w:rsidRPr="008E01DA">
        <w:rPr>
          <w:color w:val="215E99" w:themeColor="text2" w:themeTint="BF"/>
        </w:rPr>
        <w:t>List of deliverables/anticipated products, such as new material specifications, new documents, published papers, presentations, NEx/ACI University Webinar, or conference proceedings.</w:t>
      </w:r>
    </w:p>
    <w:p w14:paraId="3B2D2D71" w14:textId="77777777" w:rsidR="00576211" w:rsidRDefault="00576211" w:rsidP="00576211">
      <w:pPr>
        <w:pStyle w:val="ListParagraph"/>
        <w:numPr>
          <w:ilvl w:val="0"/>
          <w:numId w:val="4"/>
        </w:numPr>
      </w:pPr>
      <w:r>
        <w:t>…</w:t>
      </w:r>
    </w:p>
    <w:p w14:paraId="74DD288C" w14:textId="5D7CBA13" w:rsidR="00D4190C" w:rsidRDefault="00576211" w:rsidP="00576211">
      <w:pPr>
        <w:pStyle w:val="ListParagraph"/>
        <w:numPr>
          <w:ilvl w:val="0"/>
          <w:numId w:val="4"/>
        </w:numPr>
      </w:pPr>
      <w:r>
        <w:t>…</w:t>
      </w:r>
      <w:r w:rsidR="00D4190C">
        <w:br/>
      </w:r>
    </w:p>
    <w:p w14:paraId="4009D63E" w14:textId="4A43347F" w:rsidR="00576211" w:rsidRPr="00576211" w:rsidRDefault="00D4190C" w:rsidP="00576211">
      <w:pPr>
        <w:pStyle w:val="ListParagraph"/>
        <w:numPr>
          <w:ilvl w:val="1"/>
          <w:numId w:val="3"/>
        </w:numPr>
        <w:rPr>
          <w:color w:val="215E99" w:themeColor="text2" w:themeTint="BF"/>
        </w:rPr>
      </w:pPr>
      <w:r w:rsidRPr="008E01DA">
        <w:rPr>
          <w:color w:val="215E99" w:themeColor="text2" w:themeTint="BF"/>
        </w:rPr>
        <w:t>Budget: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42"/>
        <w:gridCol w:w="4288"/>
      </w:tblGrid>
      <w:tr w:rsidR="00576211" w14:paraId="66F451CB" w14:textId="77777777" w:rsidTr="00576211">
        <w:tc>
          <w:tcPr>
            <w:tcW w:w="4675" w:type="dxa"/>
          </w:tcPr>
          <w:p w14:paraId="0223A2FF" w14:textId="0790614F" w:rsidR="00576211" w:rsidRPr="00576211" w:rsidRDefault="00576211" w:rsidP="00576211">
            <w:pPr>
              <w:jc w:val="center"/>
              <w:rPr>
                <w:color w:val="156082" w:themeColor="accent1"/>
              </w:rPr>
            </w:pPr>
            <w:r w:rsidRPr="00576211">
              <w:rPr>
                <w:color w:val="156082" w:themeColor="accent1"/>
              </w:rPr>
              <w:t>Item</w:t>
            </w:r>
          </w:p>
        </w:tc>
        <w:tc>
          <w:tcPr>
            <w:tcW w:w="4675" w:type="dxa"/>
          </w:tcPr>
          <w:p w14:paraId="2C30CB4F" w14:textId="51B215B1" w:rsidR="00576211" w:rsidRPr="00576211" w:rsidRDefault="00576211" w:rsidP="00576211">
            <w:pPr>
              <w:jc w:val="center"/>
              <w:rPr>
                <w:color w:val="156082" w:themeColor="accent1"/>
              </w:rPr>
            </w:pPr>
            <w:r w:rsidRPr="00576211">
              <w:rPr>
                <w:color w:val="156082" w:themeColor="accent1"/>
              </w:rPr>
              <w:t>Amount</w:t>
            </w:r>
          </w:p>
        </w:tc>
      </w:tr>
      <w:tr w:rsidR="00576211" w14:paraId="57EDD53B" w14:textId="77777777" w:rsidTr="00576211">
        <w:tc>
          <w:tcPr>
            <w:tcW w:w="4675" w:type="dxa"/>
            <w:vAlign w:val="center"/>
          </w:tcPr>
          <w:p w14:paraId="45F2BD26" w14:textId="1BBAADBA" w:rsidR="00576211" w:rsidRDefault="00576211" w:rsidP="00576211">
            <w:r>
              <w:rPr>
                <w:color w:val="215E99" w:themeColor="text2" w:themeTint="BF"/>
              </w:rPr>
              <w:t>Budget requested from NEx</w:t>
            </w:r>
          </w:p>
        </w:tc>
        <w:tc>
          <w:tcPr>
            <w:tcW w:w="4675" w:type="dxa"/>
            <w:vAlign w:val="center"/>
          </w:tcPr>
          <w:p w14:paraId="0C4F43EF" w14:textId="77777777" w:rsidR="00576211" w:rsidRDefault="00576211" w:rsidP="00576211"/>
        </w:tc>
      </w:tr>
      <w:tr w:rsidR="00576211" w14:paraId="32784BAE" w14:textId="77777777" w:rsidTr="00576211">
        <w:tc>
          <w:tcPr>
            <w:tcW w:w="4675" w:type="dxa"/>
            <w:vAlign w:val="center"/>
          </w:tcPr>
          <w:p w14:paraId="5A1A151E" w14:textId="6CFBF53F" w:rsidR="00576211" w:rsidRDefault="00576211" w:rsidP="00576211">
            <w:r w:rsidRPr="00A92756">
              <w:rPr>
                <w:color w:val="215E99" w:themeColor="text2" w:themeTint="BF"/>
              </w:rPr>
              <w:t>Net value of waived institution overhead or planned co-funding</w:t>
            </w:r>
          </w:p>
        </w:tc>
        <w:tc>
          <w:tcPr>
            <w:tcW w:w="4675" w:type="dxa"/>
            <w:vAlign w:val="center"/>
          </w:tcPr>
          <w:p w14:paraId="35A91430" w14:textId="77777777" w:rsidR="00576211" w:rsidRDefault="00576211" w:rsidP="00576211"/>
        </w:tc>
      </w:tr>
      <w:tr w:rsidR="00576211" w14:paraId="5DAC3641" w14:textId="77777777" w:rsidTr="00576211">
        <w:tc>
          <w:tcPr>
            <w:tcW w:w="4675" w:type="dxa"/>
            <w:vAlign w:val="center"/>
          </w:tcPr>
          <w:p w14:paraId="4BFC2EAC" w14:textId="62A33AB6" w:rsidR="00576211" w:rsidRDefault="00576211" w:rsidP="00576211">
            <w:r w:rsidRPr="00576211">
              <w:rPr>
                <w:color w:val="215E99" w:themeColor="text2" w:themeTint="BF"/>
              </w:rPr>
              <w:t>Co-funding from organizations other than NEx, if any, (monetary, in-kind)</w:t>
            </w:r>
          </w:p>
        </w:tc>
        <w:tc>
          <w:tcPr>
            <w:tcW w:w="4675" w:type="dxa"/>
            <w:vAlign w:val="center"/>
          </w:tcPr>
          <w:p w14:paraId="24975BDF" w14:textId="77777777" w:rsidR="00576211" w:rsidRDefault="00576211" w:rsidP="00576211"/>
        </w:tc>
      </w:tr>
      <w:tr w:rsidR="00576211" w14:paraId="09FB6EC5" w14:textId="77777777" w:rsidTr="00576211">
        <w:trPr>
          <w:trHeight w:val="557"/>
        </w:trPr>
        <w:tc>
          <w:tcPr>
            <w:tcW w:w="4675" w:type="dxa"/>
            <w:vAlign w:val="center"/>
          </w:tcPr>
          <w:p w14:paraId="32AA36F4" w14:textId="153AD5BF" w:rsidR="00576211" w:rsidRDefault="00576211" w:rsidP="00576211">
            <w:r w:rsidRPr="008E01DA">
              <w:rPr>
                <w:color w:val="215E99" w:themeColor="text2" w:themeTint="BF"/>
              </w:rPr>
              <w:t xml:space="preserve">Total </w:t>
            </w:r>
            <w:r>
              <w:rPr>
                <w:color w:val="215E99" w:themeColor="text2" w:themeTint="BF"/>
              </w:rPr>
              <w:t xml:space="preserve">project </w:t>
            </w:r>
            <w:r w:rsidRPr="008E01DA">
              <w:rPr>
                <w:color w:val="215E99" w:themeColor="text2" w:themeTint="BF"/>
              </w:rPr>
              <w:t>budget</w:t>
            </w:r>
          </w:p>
        </w:tc>
        <w:tc>
          <w:tcPr>
            <w:tcW w:w="4675" w:type="dxa"/>
            <w:vAlign w:val="center"/>
          </w:tcPr>
          <w:p w14:paraId="470AF23A" w14:textId="77777777" w:rsidR="00576211" w:rsidRDefault="00576211" w:rsidP="00576211"/>
        </w:tc>
      </w:tr>
    </w:tbl>
    <w:p w14:paraId="2E58FB02" w14:textId="334A2F6A" w:rsidR="00D4190C" w:rsidRPr="00A92756" w:rsidRDefault="00D4190C" w:rsidP="00576211">
      <w:pPr>
        <w:ind w:left="720"/>
      </w:pPr>
      <w:r w:rsidRPr="00A92756">
        <w:br/>
      </w:r>
    </w:p>
    <w:p w14:paraId="265B8CA4" w14:textId="2543FE35" w:rsidR="008E01DA" w:rsidRDefault="008E01DA">
      <w:pPr>
        <w:rPr>
          <w:color w:val="215E99" w:themeColor="text2" w:themeTint="BF"/>
        </w:rPr>
      </w:pPr>
    </w:p>
    <w:p w14:paraId="7BF0F6AF" w14:textId="77777777" w:rsidR="00A92756" w:rsidRDefault="00A92756">
      <w:pPr>
        <w:rPr>
          <w:color w:val="215E99" w:themeColor="text2" w:themeTint="BF"/>
        </w:rPr>
      </w:pPr>
      <w:r>
        <w:rPr>
          <w:color w:val="215E99" w:themeColor="text2" w:themeTint="BF"/>
        </w:rPr>
        <w:br w:type="page"/>
      </w:r>
    </w:p>
    <w:p w14:paraId="327E6DB4" w14:textId="3C7BFEF6" w:rsidR="00D4190C" w:rsidRPr="008E01DA" w:rsidRDefault="00D4190C" w:rsidP="00D4190C">
      <w:pPr>
        <w:pStyle w:val="ListParagraph"/>
        <w:numPr>
          <w:ilvl w:val="0"/>
          <w:numId w:val="3"/>
        </w:numPr>
        <w:rPr>
          <w:color w:val="215E99" w:themeColor="text2" w:themeTint="BF"/>
        </w:rPr>
      </w:pPr>
      <w:r w:rsidRPr="008E01DA">
        <w:rPr>
          <w:color w:val="215E99" w:themeColor="text2" w:themeTint="BF"/>
        </w:rPr>
        <w:lastRenderedPageBreak/>
        <w:t>Supporting Documents (maximum 2 pages each)</w:t>
      </w:r>
    </w:p>
    <w:p w14:paraId="57BEF9F3" w14:textId="169DFD8B" w:rsidR="00D4190C" w:rsidRDefault="00D4190C" w:rsidP="00D4190C">
      <w:pPr>
        <w:pStyle w:val="ListParagraph"/>
        <w:numPr>
          <w:ilvl w:val="1"/>
          <w:numId w:val="3"/>
        </w:numPr>
      </w:pPr>
      <w:r w:rsidRPr="008E01DA">
        <w:rPr>
          <w:color w:val="215E99" w:themeColor="text2" w:themeTint="BF"/>
        </w:rPr>
        <w:t>Qualifications of the investigator, co-investigator(s), if any, and/or institutions.</w:t>
      </w:r>
      <w:r>
        <w:br/>
      </w:r>
    </w:p>
    <w:sectPr w:rsidR="00D4190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48309" w14:textId="77777777" w:rsidR="008038BA" w:rsidRDefault="008038BA" w:rsidP="00D4190C">
      <w:pPr>
        <w:spacing w:after="0" w:line="240" w:lineRule="auto"/>
      </w:pPr>
      <w:r>
        <w:separator/>
      </w:r>
    </w:p>
  </w:endnote>
  <w:endnote w:type="continuationSeparator" w:id="0">
    <w:p w14:paraId="36A5F0A7" w14:textId="77777777" w:rsidR="008038BA" w:rsidRDefault="008038BA" w:rsidP="00D41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7BB2A" w14:textId="04EA3508" w:rsidR="00A92756" w:rsidRPr="00A92756" w:rsidRDefault="00A92756">
    <w:pPr>
      <w:pStyle w:val="Footer"/>
      <w:jc w:val="right"/>
      <w:rPr>
        <w:sz w:val="18"/>
        <w:szCs w:val="18"/>
      </w:rPr>
    </w:pPr>
    <w:r w:rsidRPr="00A92756">
      <w:rPr>
        <w:sz w:val="18"/>
        <w:szCs w:val="18"/>
      </w:rPr>
      <w:t xml:space="preserve">Page </w:t>
    </w:r>
    <w:sdt>
      <w:sdtPr>
        <w:rPr>
          <w:sz w:val="18"/>
          <w:szCs w:val="18"/>
        </w:rPr>
        <w:id w:val="79973983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92756">
          <w:rPr>
            <w:noProof/>
            <w:sz w:val="18"/>
            <w:szCs w:val="18"/>
          </w:rPr>
          <w:fldChar w:fldCharType="begin"/>
        </w:r>
        <w:r w:rsidRPr="00A92756">
          <w:rPr>
            <w:noProof/>
            <w:sz w:val="18"/>
            <w:szCs w:val="18"/>
          </w:rPr>
          <w:instrText xml:space="preserve"> PAGE  \* Arabic  \* MERGEFORMAT </w:instrText>
        </w:r>
        <w:r w:rsidRPr="00A92756">
          <w:rPr>
            <w:noProof/>
            <w:sz w:val="18"/>
            <w:szCs w:val="18"/>
          </w:rPr>
          <w:fldChar w:fldCharType="separate"/>
        </w:r>
        <w:r w:rsidRPr="00A92756">
          <w:rPr>
            <w:noProof/>
            <w:sz w:val="18"/>
            <w:szCs w:val="18"/>
          </w:rPr>
          <w:t>1</w:t>
        </w:r>
        <w:r w:rsidRPr="00A92756">
          <w:rPr>
            <w:noProof/>
            <w:sz w:val="18"/>
            <w:szCs w:val="18"/>
          </w:rPr>
          <w:fldChar w:fldCharType="end"/>
        </w:r>
        <w:r w:rsidRPr="00A92756">
          <w:rPr>
            <w:noProof/>
            <w:sz w:val="18"/>
            <w:szCs w:val="18"/>
          </w:rPr>
          <w:t xml:space="preserve"> of </w:t>
        </w:r>
        <w:r w:rsidRPr="00A92756">
          <w:rPr>
            <w:noProof/>
            <w:sz w:val="18"/>
            <w:szCs w:val="18"/>
          </w:rPr>
          <w:fldChar w:fldCharType="begin"/>
        </w:r>
        <w:r w:rsidRPr="00A92756">
          <w:rPr>
            <w:noProof/>
            <w:sz w:val="18"/>
            <w:szCs w:val="18"/>
          </w:rPr>
          <w:instrText xml:space="preserve"> NUMPAGES  \* Arabic  \* MERGEFORMAT </w:instrText>
        </w:r>
        <w:r w:rsidRPr="00A92756">
          <w:rPr>
            <w:noProof/>
            <w:sz w:val="18"/>
            <w:szCs w:val="18"/>
          </w:rPr>
          <w:fldChar w:fldCharType="separate"/>
        </w:r>
        <w:r w:rsidRPr="00A92756">
          <w:rPr>
            <w:noProof/>
            <w:sz w:val="18"/>
            <w:szCs w:val="18"/>
          </w:rPr>
          <w:t>2</w:t>
        </w:r>
        <w:r w:rsidRPr="00A92756">
          <w:rPr>
            <w:noProof/>
            <w:sz w:val="18"/>
            <w:szCs w:val="18"/>
          </w:rPr>
          <w:fldChar w:fldCharType="end"/>
        </w:r>
      </w:sdtContent>
    </w:sdt>
  </w:p>
  <w:p w14:paraId="3E9494D5" w14:textId="77777777" w:rsidR="00A92756" w:rsidRDefault="00A92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7575F" w14:textId="77777777" w:rsidR="008038BA" w:rsidRDefault="008038BA" w:rsidP="00D4190C">
      <w:pPr>
        <w:spacing w:after="0" w:line="240" w:lineRule="auto"/>
      </w:pPr>
      <w:r>
        <w:separator/>
      </w:r>
    </w:p>
  </w:footnote>
  <w:footnote w:type="continuationSeparator" w:id="0">
    <w:p w14:paraId="1BA1E418" w14:textId="77777777" w:rsidR="008038BA" w:rsidRDefault="008038BA" w:rsidP="00D41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DFCBC" w14:textId="54522F80" w:rsidR="00D4190C" w:rsidRDefault="00D4190C" w:rsidP="008E01DA">
    <w:pPr>
      <w:pStyle w:val="Header"/>
      <w:jc w:val="center"/>
    </w:pPr>
    <w:r>
      <w:t xml:space="preserve">NEx Project Proposal (2025) </w:t>
    </w:r>
    <w:r w:rsidR="008E01DA">
      <w:t xml:space="preserve">Template </w:t>
    </w:r>
    <w:r w:rsidR="002E255D">
      <w:t>(Maximum 15 pages</w:t>
    </w:r>
    <w:r w:rsidR="00E14C88">
      <w:t xml:space="preserve"> including all supporting documents</w:t>
    </w:r>
    <w:r w:rsidR="002E255D">
      <w:t>)</w:t>
    </w:r>
    <w:r w:rsidR="008E01DA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80456"/>
    <w:multiLevelType w:val="hybridMultilevel"/>
    <w:tmpl w:val="20887B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0F00E7"/>
    <w:multiLevelType w:val="hybridMultilevel"/>
    <w:tmpl w:val="A30EBD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FC55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FCB3425"/>
    <w:multiLevelType w:val="hybridMultilevel"/>
    <w:tmpl w:val="FBE64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00B2A4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48819">
    <w:abstractNumId w:val="3"/>
  </w:num>
  <w:num w:numId="2" w16cid:durableId="162165924">
    <w:abstractNumId w:val="0"/>
  </w:num>
  <w:num w:numId="3" w16cid:durableId="961574627">
    <w:abstractNumId w:val="2"/>
  </w:num>
  <w:num w:numId="4" w16cid:durableId="283464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yMrS0sDAzNDIyNjRR0lEKTi0uzszPAykwrAUA7lGBKCwAAAA="/>
  </w:docVars>
  <w:rsids>
    <w:rsidRoot w:val="00D4190C"/>
    <w:rsid w:val="00034141"/>
    <w:rsid w:val="00197156"/>
    <w:rsid w:val="002270D2"/>
    <w:rsid w:val="002E255D"/>
    <w:rsid w:val="002F3A76"/>
    <w:rsid w:val="003A4611"/>
    <w:rsid w:val="00576211"/>
    <w:rsid w:val="006C76BD"/>
    <w:rsid w:val="00715760"/>
    <w:rsid w:val="008038BA"/>
    <w:rsid w:val="008E01DA"/>
    <w:rsid w:val="00A92756"/>
    <w:rsid w:val="00B24748"/>
    <w:rsid w:val="00BC7DEC"/>
    <w:rsid w:val="00C554FD"/>
    <w:rsid w:val="00CE55BB"/>
    <w:rsid w:val="00D4190C"/>
    <w:rsid w:val="00DF0E42"/>
    <w:rsid w:val="00E14C88"/>
    <w:rsid w:val="00E9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9C83A"/>
  <w15:chartTrackingRefBased/>
  <w15:docId w15:val="{8998CF58-7E10-456B-8A83-2DAED2E7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9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9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9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9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9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9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9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9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Caption">
    <w:name w:val="Figure Caption"/>
    <w:basedOn w:val="Normal"/>
    <w:link w:val="FigureCaptionChar"/>
    <w:qFormat/>
    <w:rsid w:val="00715760"/>
    <w:pPr>
      <w:snapToGrid w:val="0"/>
      <w:spacing w:after="240" w:line="276" w:lineRule="auto"/>
    </w:pPr>
    <w:rPr>
      <w:rFonts w:ascii="Times New Roman" w:eastAsia="DengXian" w:hAnsi="Times New Roman" w:cs="Times New Roman"/>
      <w:bCs/>
      <w:i/>
      <w:color w:val="0F4761" w:themeColor="accent1" w:themeShade="BF"/>
      <w:sz w:val="24"/>
    </w:rPr>
  </w:style>
  <w:style w:type="character" w:customStyle="1" w:styleId="FigureCaptionChar">
    <w:name w:val="Figure Caption Char"/>
    <w:basedOn w:val="DefaultParagraphFont"/>
    <w:link w:val="FigureCaption"/>
    <w:rsid w:val="00715760"/>
    <w:rPr>
      <w:rFonts w:ascii="Times New Roman" w:eastAsia="DengXian" w:hAnsi="Times New Roman" w:cs="Times New Roman"/>
      <w:bCs/>
      <w:i/>
      <w:color w:val="0F4761" w:themeColor="accent1" w:themeShade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419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9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9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9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9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9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9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9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9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9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9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9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9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9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9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9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9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90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1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90C"/>
  </w:style>
  <w:style w:type="paragraph" w:styleId="Footer">
    <w:name w:val="footer"/>
    <w:basedOn w:val="Normal"/>
    <w:link w:val="FooterChar"/>
    <w:uiPriority w:val="99"/>
    <w:unhideWhenUsed/>
    <w:rsid w:val="00D41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90C"/>
  </w:style>
  <w:style w:type="table" w:styleId="TableGrid">
    <w:name w:val="Table Grid"/>
    <w:basedOn w:val="TableNormal"/>
    <w:uiPriority w:val="39"/>
    <w:rsid w:val="00576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888C55A01784FAD2075C09B7A1E74" ma:contentTypeVersion="21" ma:contentTypeDescription="Create a new document." ma:contentTypeScope="" ma:versionID="c145bae674840a4ad305be295feb45d8">
  <xsd:schema xmlns:xsd="http://www.w3.org/2001/XMLSchema" xmlns:xs="http://www.w3.org/2001/XMLSchema" xmlns:p="http://schemas.microsoft.com/office/2006/metadata/properties" xmlns:ns2="9851e72f-f17c-4a48-8422-a26a95e691d5" xmlns:ns3="9e9c50c6-d8e5-48a7-ac83-19dd1518b45e" targetNamespace="http://schemas.microsoft.com/office/2006/metadata/properties" ma:root="true" ma:fieldsID="95f83e8b3a75e921b8b2e79ef60e56b5" ns2:_="" ns3:_="">
    <xsd:import namespace="9851e72f-f17c-4a48-8422-a26a95e691d5"/>
    <xsd:import namespace="9e9c50c6-d8e5-48a7-ac83-19dd1518b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1e72f-f17c-4a48-8422-a26a95e69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37e248a-833c-4064-8741-97d52dfc76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c50c6-d8e5-48a7-ac83-19dd1518b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b6e0aea-851b-4889-822d-c968d4e170f5}" ma:internalName="TaxCatchAll" ma:showField="CatchAllData" ma:web="9e9c50c6-d8e5-48a7-ac83-19dd1518b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51e72f-f17c-4a48-8422-a26a95e691d5">
      <Terms xmlns="http://schemas.microsoft.com/office/infopath/2007/PartnerControls"/>
    </lcf76f155ced4ddcb4097134ff3c332f>
    <TaxCatchAll xmlns="9e9c50c6-d8e5-48a7-ac83-19dd1518b45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A14A57-6E99-4144-9C93-03F883E24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1e72f-f17c-4a48-8422-a26a95e691d5"/>
    <ds:schemaRef ds:uri="9e9c50c6-d8e5-48a7-ac83-19dd1518b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DB04C5-F52E-41B4-BE4C-4B7FE0B0C688}">
  <ds:schemaRefs>
    <ds:schemaRef ds:uri="http://schemas.microsoft.com/office/2006/metadata/properties"/>
    <ds:schemaRef ds:uri="http://schemas.microsoft.com/office/infopath/2007/PartnerControls"/>
    <ds:schemaRef ds:uri="9851e72f-f17c-4a48-8422-a26a95e691d5"/>
    <ds:schemaRef ds:uri="9e9c50c6-d8e5-48a7-ac83-19dd1518b45e"/>
  </ds:schemaRefs>
</ds:datastoreItem>
</file>

<file path=customXml/itemProps3.xml><?xml version="1.0" encoding="utf-8"?>
<ds:datastoreItem xmlns:ds="http://schemas.openxmlformats.org/officeDocument/2006/customXml" ds:itemID="{1B5C45A4-5C54-48D3-BA58-22E4F66119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159</Words>
  <Characters>988</Characters>
  <Application>Microsoft Office Word</Application>
  <DocSecurity>0</DocSecurity>
  <Lines>46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Z. Zemajtis</dc:creator>
  <cp:keywords/>
  <dc:description/>
  <cp:lastModifiedBy>Aparna S. Deshmukh</cp:lastModifiedBy>
  <cp:revision>6</cp:revision>
  <dcterms:created xsi:type="dcterms:W3CDTF">2024-08-14T20:27:00Z</dcterms:created>
  <dcterms:modified xsi:type="dcterms:W3CDTF">2024-08-15T19:00:00Z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b4fb99f2-4764-4535-911e-e3d08f9903ea</vt:lpwstr>
  </property>
  <property fmtid="{D5CDD505-2E9C-101B-9397-08002B2CF9AE}" pid="3" name="MediaServiceImageTags">
    <vt:lpwstr/>
  </property>
  <property fmtid="{D5CDD505-2E9C-101B-9397-08002B2CF9AE}" pid="4" name="ContentTypeId">
    <vt:lpwstr>0x01010010E888C55A01784FAD2075C09B7A1E74</vt:lpwstr>
  </property>
</Properties>
</file>